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56E" w:rsidRDefault="00F355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3556E" w:rsidRDefault="006126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ЗАТВЕРДЖЕНО</w:t>
      </w:r>
    </w:p>
    <w:p w:rsidR="00F3556E" w:rsidRDefault="006126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Рішення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ради</w:t>
      </w:r>
    </w:p>
    <w:p w:rsidR="00F3556E" w:rsidRPr="00036797" w:rsidRDefault="006126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036797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_____</w:t>
      </w:r>
      <w:proofErr w:type="gramStart"/>
      <w:r w:rsidRPr="00036797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2021  </w:t>
      </w:r>
      <w:r w:rsidRPr="00036797">
        <w:rPr>
          <w:rFonts w:ascii="Times New Roman" w:eastAsia="Segoe UI Symbol" w:hAnsi="Times New Roman" w:cs="Times New Roman"/>
          <w:b/>
          <w:sz w:val="28"/>
          <w:shd w:val="clear" w:color="auto" w:fill="FFFFFF"/>
        </w:rPr>
        <w:t>№</w:t>
      </w:r>
      <w:proofErr w:type="gramEnd"/>
      <w:r w:rsidRPr="00036797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_____</w:t>
      </w:r>
    </w:p>
    <w:p w:rsidR="00F3556E" w:rsidRDefault="00F3556E">
      <w:pPr>
        <w:spacing w:after="0" w:line="240" w:lineRule="auto"/>
        <w:ind w:right="-732"/>
        <w:jc w:val="right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3556E" w:rsidRDefault="00F355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F3556E" w:rsidRDefault="00612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aps/>
          <w:sz w:val="28"/>
          <w:shd w:val="clear" w:color="auto" w:fill="FFFFFF"/>
        </w:rPr>
        <w:t xml:space="preserve">Програма </w:t>
      </w:r>
    </w:p>
    <w:p w:rsidR="00F3556E" w:rsidRDefault="00612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надання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фінансової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підтримки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комунальному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підприємству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Закарпатської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ради «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Будкомплектторг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» на 2021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рік</w:t>
      </w:r>
      <w:proofErr w:type="spellEnd"/>
    </w:p>
    <w:p w:rsidR="00F3556E" w:rsidRDefault="00F355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556E" w:rsidRPr="00036797" w:rsidRDefault="0061266B">
      <w:pPr>
        <w:suppressAutoHyphens/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4"/>
        </w:rPr>
      </w:pPr>
      <w:r w:rsidRPr="00036797">
        <w:rPr>
          <w:rFonts w:ascii="Times New Roman" w:eastAsia="Times New Roman CYR" w:hAnsi="Times New Roman" w:cs="Times New Roman"/>
          <w:b/>
          <w:sz w:val="28"/>
        </w:rPr>
        <w:t xml:space="preserve">1. </w:t>
      </w:r>
      <w:r w:rsidRPr="00036797">
        <w:rPr>
          <w:rFonts w:ascii="Times New Roman" w:eastAsia="Calibri" w:hAnsi="Times New Roman" w:cs="Times New Roman"/>
          <w:b/>
          <w:sz w:val="28"/>
        </w:rPr>
        <w:t>Паспорт</w:t>
      </w:r>
      <w:r w:rsidRPr="00036797">
        <w:rPr>
          <w:rFonts w:ascii="Times New Roman" w:eastAsia="Times New Roman CYR" w:hAnsi="Times New Roman" w:cs="Times New Roman"/>
          <w:b/>
          <w:sz w:val="28"/>
        </w:rPr>
        <w:t xml:space="preserve"> </w:t>
      </w:r>
      <w:proofErr w:type="spellStart"/>
      <w:r w:rsidRPr="00036797">
        <w:rPr>
          <w:rFonts w:ascii="Times New Roman" w:eastAsia="Calibri" w:hAnsi="Times New Roman" w:cs="Times New Roman"/>
          <w:b/>
          <w:sz w:val="28"/>
        </w:rPr>
        <w:t>Програми</w:t>
      </w:r>
      <w:proofErr w:type="spellEnd"/>
    </w:p>
    <w:p w:rsidR="00F3556E" w:rsidRDefault="00F355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1"/>
        <w:gridCol w:w="5679"/>
      </w:tblGrid>
      <w:tr w:rsidR="00F3556E">
        <w:trPr>
          <w:trHeight w:val="1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Розробники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Програми</w:t>
            </w:r>
            <w:proofErr w:type="spellEnd"/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Виконавчий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апарат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Закарпатської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ради</w:t>
            </w:r>
          </w:p>
        </w:tc>
      </w:tr>
      <w:tr w:rsidR="00F3556E">
        <w:trPr>
          <w:trHeight w:val="1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Співрозробник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Програми</w:t>
            </w:r>
            <w:proofErr w:type="spellEnd"/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Закарпатської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ради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Будкомплектторг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</w:tr>
      <w:tr w:rsidR="00F3556E">
        <w:trPr>
          <w:trHeight w:val="1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Відповідальні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виконавці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Програми</w:t>
            </w:r>
            <w:proofErr w:type="spellEnd"/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Закарпатська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обласна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рада,</w:t>
            </w:r>
          </w:p>
          <w:p w:rsidR="00F3556E" w:rsidRDefault="0061266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Закарпатської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ради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Будкомплектторг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</w:tr>
      <w:tr w:rsidR="00F3556E">
        <w:trPr>
          <w:trHeight w:val="1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Учасники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Програми</w:t>
            </w:r>
            <w:proofErr w:type="spellEnd"/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Закарпатська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обласна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рада,</w:t>
            </w:r>
          </w:p>
          <w:p w:rsidR="00F3556E" w:rsidRDefault="0061266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Закарпатської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ради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Будкомплектторг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</w:tr>
      <w:tr w:rsidR="00F3556E">
        <w:trPr>
          <w:trHeight w:val="1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Термін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Програми</w:t>
            </w:r>
            <w:proofErr w:type="spellEnd"/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2021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рік</w:t>
            </w:r>
            <w:proofErr w:type="spellEnd"/>
          </w:p>
        </w:tc>
      </w:tr>
      <w:tr w:rsidR="00F3556E">
        <w:trPr>
          <w:trHeight w:val="1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Перелік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місцевих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бюджетів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беруть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участь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виконанні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Програми</w:t>
            </w:r>
            <w:proofErr w:type="spellEnd"/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Обласний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бюджет</w:t>
            </w:r>
          </w:p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F3556E">
        <w:trPr>
          <w:trHeight w:val="1"/>
        </w:trPr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Загальний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фінансових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ресурсів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необхідних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Програми</w:t>
            </w:r>
            <w:proofErr w:type="spellEnd"/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200 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гривень</w:t>
            </w:r>
            <w:proofErr w:type="spellEnd"/>
          </w:p>
        </w:tc>
      </w:tr>
    </w:tbl>
    <w:p w:rsidR="00F3556E" w:rsidRDefault="0061266B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F3556E" w:rsidRPr="00036797" w:rsidRDefault="0061266B">
      <w:pPr>
        <w:spacing w:after="120" w:line="240" w:lineRule="auto"/>
        <w:jc w:val="center"/>
        <w:rPr>
          <w:rFonts w:ascii="Times New Roman" w:eastAsia="Times New Roman CYR" w:hAnsi="Times New Roman" w:cs="Times New Roman"/>
          <w:b/>
          <w:sz w:val="28"/>
        </w:rPr>
      </w:pPr>
      <w:bookmarkStart w:id="0" w:name="_GoBack"/>
      <w:r w:rsidRPr="00036797">
        <w:rPr>
          <w:rFonts w:ascii="Times New Roman" w:eastAsia="Times New Roman CYR" w:hAnsi="Times New Roman" w:cs="Times New Roman"/>
          <w:b/>
          <w:sz w:val="28"/>
        </w:rPr>
        <w:t xml:space="preserve">2. </w:t>
      </w:r>
      <w:proofErr w:type="spellStart"/>
      <w:r w:rsidRPr="00036797">
        <w:rPr>
          <w:rFonts w:ascii="Times New Roman" w:eastAsia="Calibri" w:hAnsi="Times New Roman" w:cs="Times New Roman"/>
          <w:b/>
          <w:sz w:val="28"/>
        </w:rPr>
        <w:t>Загальна</w:t>
      </w:r>
      <w:proofErr w:type="spellEnd"/>
      <w:r w:rsidRPr="00036797">
        <w:rPr>
          <w:rFonts w:ascii="Times New Roman" w:eastAsia="Times New Roman CYR" w:hAnsi="Times New Roman" w:cs="Times New Roman"/>
          <w:b/>
          <w:sz w:val="28"/>
        </w:rPr>
        <w:t xml:space="preserve"> </w:t>
      </w:r>
      <w:proofErr w:type="spellStart"/>
      <w:r w:rsidRPr="00036797">
        <w:rPr>
          <w:rFonts w:ascii="Times New Roman" w:eastAsia="Calibri" w:hAnsi="Times New Roman" w:cs="Times New Roman"/>
          <w:b/>
          <w:sz w:val="28"/>
        </w:rPr>
        <w:t>частина</w:t>
      </w:r>
      <w:proofErr w:type="spellEnd"/>
    </w:p>
    <w:bookmarkEnd w:id="0"/>
    <w:p w:rsidR="00F3556E" w:rsidRDefault="0061266B">
      <w:pPr>
        <w:tabs>
          <w:tab w:val="left" w:pos="9348"/>
        </w:tabs>
        <w:spacing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підтримки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комунальному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Будкомплектторг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 на 2021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рік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далі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спрямована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належного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статутних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завдань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комунальним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підприємством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ефективного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радою як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його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засновником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своїх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організаційно-господарських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повноважень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556E" w:rsidRDefault="0061266B">
      <w:pPr>
        <w:tabs>
          <w:tab w:val="left" w:pos="9348"/>
        </w:tabs>
        <w:spacing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Дотримання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фінансово-бюджетної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дисципліни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комунальним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підприємством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є одним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завдань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якого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має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забезпечити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власник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рада.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статті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140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Господарського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кодексу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джерелами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формування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майна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суб'єктів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господарювання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є: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грошові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матеріальні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внески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засновників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доходи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реалізації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продукції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робіт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); доходи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цінних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паперів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капітальні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вкладення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дотації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бюджетів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надходження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продажу (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здачі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оренду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майнових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об'єктів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комплексів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належать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їм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придбання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майна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суб'єктів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кредити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банків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кредиторів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безоплатні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благодійні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внески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пожертвування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організацій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громадян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інші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джерела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не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заборонені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законом.</w:t>
      </w:r>
    </w:p>
    <w:p w:rsidR="00F3556E" w:rsidRDefault="0061266B">
      <w:pPr>
        <w:tabs>
          <w:tab w:val="left" w:pos="9348"/>
        </w:tabs>
        <w:spacing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Враховуючи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неможливість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стабільного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функціонування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власними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силами, 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також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обмеженість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ресурсів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потенційних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споживачів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зростання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вартості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матеріально-технічних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ресурсів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використовує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комунальне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господарській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з метою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недопущення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виникнення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заборгованості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сплати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заробітної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плати,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податкового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боргу та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заборгованості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перед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соціальними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фондами і, як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наслідок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необхідності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додаткової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сплати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штрафних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санкцій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пені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обмеженістю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обігових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задля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поліпшення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стану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споживачів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відповідними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послугами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належної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якості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виникає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необхідність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розробленні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дасть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змогу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здійснювати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підтримку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бюджету для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ним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своїх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статутних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завдань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належному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рівні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556E" w:rsidRDefault="00F3556E">
      <w:pPr>
        <w:tabs>
          <w:tab w:val="left" w:pos="9348"/>
        </w:tabs>
        <w:spacing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556E" w:rsidRDefault="0061266B">
      <w:pPr>
        <w:tabs>
          <w:tab w:val="left" w:pos="9348"/>
        </w:tabs>
        <w:spacing w:after="0" w:line="240" w:lineRule="auto"/>
        <w:ind w:right="-708" w:firstLine="851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3. Мета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Програми</w:t>
      </w:r>
      <w:proofErr w:type="spellEnd"/>
    </w:p>
    <w:p w:rsidR="00F3556E" w:rsidRDefault="0061266B">
      <w:pPr>
        <w:tabs>
          <w:tab w:val="left" w:pos="9348"/>
        </w:tabs>
        <w:spacing w:before="120"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Метою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стабільного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функціонування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Будкомплектторг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 з метою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належного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наданих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їм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повноважень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дотримання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фінансово-бюджетної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дисципліни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</w:t>
      </w:r>
    </w:p>
    <w:p w:rsidR="00F3556E" w:rsidRDefault="00F3556E">
      <w:pPr>
        <w:tabs>
          <w:tab w:val="left" w:pos="9348"/>
        </w:tabs>
        <w:spacing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556E" w:rsidRDefault="0061266B">
      <w:pPr>
        <w:tabs>
          <w:tab w:val="left" w:pos="9348"/>
        </w:tabs>
        <w:spacing w:after="0" w:line="240" w:lineRule="auto"/>
        <w:ind w:right="-708" w:firstLine="851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Обґрунтування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шляхів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засобів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розв’язання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проблеми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обсягів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джерел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фінансування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. Строки та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етапи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Програми</w:t>
      </w:r>
      <w:proofErr w:type="spellEnd"/>
    </w:p>
    <w:p w:rsidR="00F3556E" w:rsidRDefault="0061266B">
      <w:pPr>
        <w:tabs>
          <w:tab w:val="left" w:pos="9348"/>
        </w:tabs>
        <w:spacing w:before="120"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Досягнення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мети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відбуватиметься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рахунок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зміцнення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фінансово-бюджетної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дисципліни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раціонального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збереження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основних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засобів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оптимізації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витрат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утримання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матеріально-технічної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бази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створення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належних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умов для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комунальним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підприємством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статутної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своєчасного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розрахунків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заробітної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плати, оплати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поточних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рахунків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матеріально-технічних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ресурсів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сплати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податків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зборів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придбання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основних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засобів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новітнього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технологічного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обладнання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ефективного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майна;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підтримки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556E" w:rsidRDefault="0061266B">
      <w:pPr>
        <w:tabs>
          <w:tab w:val="left" w:pos="9348"/>
        </w:tabs>
        <w:spacing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Фінансування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рахунок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бюджету в межах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наявних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ресурсів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Орієнтовний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обсяг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необхідних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фінансування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становить 200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тисяч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гривень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556E" w:rsidRDefault="0061266B">
      <w:pPr>
        <w:tabs>
          <w:tab w:val="left" w:pos="9348"/>
        </w:tabs>
        <w:spacing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F3556E" w:rsidRDefault="0061266B">
      <w:pPr>
        <w:tabs>
          <w:tab w:val="left" w:pos="9348"/>
        </w:tabs>
        <w:spacing w:after="0" w:line="240" w:lineRule="auto"/>
        <w:ind w:right="-708" w:firstLine="851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Ресурсне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Програми</w:t>
      </w:r>
      <w:proofErr w:type="spellEnd"/>
    </w:p>
    <w:p w:rsidR="00F3556E" w:rsidRDefault="0061266B">
      <w:pPr>
        <w:tabs>
          <w:tab w:val="left" w:pos="9348"/>
        </w:tabs>
        <w:spacing w:before="120"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підтримка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комунальному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Будкомплектторг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надається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підставі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статті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91 Бюджетного кодексу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безповоротній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основі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належної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реалізації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статутних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завдань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556E" w:rsidRDefault="0061266B">
      <w:pPr>
        <w:tabs>
          <w:tab w:val="left" w:pos="9348"/>
        </w:tabs>
        <w:spacing w:after="0" w:line="240" w:lineRule="auto"/>
        <w:ind w:right="-708"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підтримка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комунальному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Будкомплектторг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рахунок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бюджету в межах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наявних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ресурсів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за КПКВК 0117693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Інші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заходи,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пов’язані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економічною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діяльністю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 через головного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розпорядника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раду.</w:t>
      </w:r>
    </w:p>
    <w:tbl>
      <w:tblPr>
        <w:tblW w:w="0" w:type="auto"/>
        <w:tblInd w:w="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3"/>
        <w:gridCol w:w="731"/>
        <w:gridCol w:w="2976"/>
      </w:tblGrid>
      <w:tr w:rsidR="00F3556E">
        <w:trPr>
          <w:trHeight w:val="1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пропонується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залучити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2021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рік</w:t>
            </w:r>
            <w:proofErr w:type="spellEnd"/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Усього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витрат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Програми</w:t>
            </w:r>
            <w:proofErr w:type="spellEnd"/>
          </w:p>
          <w:p w:rsidR="00F3556E" w:rsidRDefault="006126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гривень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F3556E">
        <w:trPr>
          <w:trHeight w:val="1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Усього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у тому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числі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200,0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200,0</w:t>
            </w:r>
          </w:p>
        </w:tc>
      </w:tr>
      <w:tr w:rsidR="00F3556E">
        <w:trPr>
          <w:trHeight w:val="1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обласний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бюджет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200,0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4" w:type="dxa"/>
              <w:right w:w="14" w:type="dxa"/>
            </w:tcMar>
          </w:tcPr>
          <w:p w:rsidR="00F3556E" w:rsidRDefault="0061266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200,0</w:t>
            </w:r>
          </w:p>
        </w:tc>
      </w:tr>
    </w:tbl>
    <w:p w:rsidR="00F3556E" w:rsidRDefault="0061266B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F3556E" w:rsidRDefault="00612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Завдання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Програми</w:t>
      </w:r>
      <w:proofErr w:type="spellEnd"/>
    </w:p>
    <w:p w:rsidR="00F3556E" w:rsidRDefault="0061266B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Завданням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надання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підтримки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комунальному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Будкомплектторг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», у тому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числі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поповнення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оборотних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засобів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556E" w:rsidRDefault="00F355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556E" w:rsidRDefault="00612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Очікувані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результати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ефективність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Програми</w:t>
      </w:r>
      <w:proofErr w:type="spellEnd"/>
    </w:p>
    <w:p w:rsidR="00F3556E" w:rsidRDefault="0061266B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заходів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сприятиме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:</w:t>
      </w:r>
    </w:p>
    <w:p w:rsidR="00F3556E" w:rsidRDefault="00612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поліпшенню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рівня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фінансово-господарської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F3556E" w:rsidRDefault="00612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підвищенню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ефективності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майна,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належить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спільної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власності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територіальних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громад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F3556E" w:rsidRDefault="00612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уникненню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кредиторської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заборгованості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своєчасному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проведенню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розрахунків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податків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зборів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F3556E" w:rsidRDefault="00612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створенню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умов для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стабільної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беззбиткової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роботи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здійсненні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господарської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F3556E" w:rsidRDefault="00612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дотриманню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нормативів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норм,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стандартів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порядків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і правил при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наданні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комунальним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підприємством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F3556E" w:rsidRDefault="00612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вирішенню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інших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проблемних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виникають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реалізації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комунальним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підприємством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своїх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статутних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завдань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F3556E" w:rsidRDefault="00F355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3556E" w:rsidRDefault="00612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Координація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та контроль за ходом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Програми</w:t>
      </w:r>
      <w:proofErr w:type="spellEnd"/>
    </w:p>
    <w:p w:rsidR="00F3556E" w:rsidRDefault="0061266B">
      <w:pPr>
        <w:widowControl w:val="0"/>
        <w:tabs>
          <w:tab w:val="left" w:pos="-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Координацію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пов’язаної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здійснює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постійна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комісія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 </w:t>
      </w:r>
      <w:r w:rsidRPr="0003679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з </w:t>
      </w:r>
      <w:proofErr w:type="spellStart"/>
      <w:r w:rsidRPr="00036797">
        <w:rPr>
          <w:rFonts w:ascii="Times New Roman" w:eastAsia="Times New Roman" w:hAnsi="Times New Roman" w:cs="Times New Roman"/>
          <w:sz w:val="28"/>
          <w:shd w:val="clear" w:color="auto" w:fill="FFFFFF"/>
        </w:rPr>
        <w:t>питань</w:t>
      </w:r>
      <w:proofErr w:type="spellEnd"/>
      <w:r w:rsidRPr="0003679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 w:rsidRPr="00036797">
        <w:rPr>
          <w:rFonts w:ascii="Times New Roman" w:eastAsia="Times New Roman" w:hAnsi="Times New Roman" w:cs="Times New Roman"/>
          <w:sz w:val="28"/>
        </w:rPr>
        <w:t>розвитку</w:t>
      </w:r>
      <w:proofErr w:type="spellEnd"/>
      <w:r w:rsidRPr="0003679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036797">
        <w:rPr>
          <w:rFonts w:ascii="Times New Roman" w:eastAsia="Times New Roman" w:hAnsi="Times New Roman" w:cs="Times New Roman"/>
          <w:sz w:val="28"/>
        </w:rPr>
        <w:t>бізнесу</w:t>
      </w:r>
      <w:proofErr w:type="spellEnd"/>
      <w:r w:rsidRPr="00036797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036797">
        <w:rPr>
          <w:rFonts w:ascii="Times New Roman" w:eastAsia="Times New Roman" w:hAnsi="Times New Roman" w:cs="Times New Roman"/>
          <w:sz w:val="28"/>
        </w:rPr>
        <w:t>виробничої</w:t>
      </w:r>
      <w:proofErr w:type="spellEnd"/>
      <w:r w:rsidRPr="0003679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036797">
        <w:rPr>
          <w:rFonts w:ascii="Times New Roman" w:eastAsia="Times New Roman" w:hAnsi="Times New Roman" w:cs="Times New Roman"/>
          <w:sz w:val="28"/>
        </w:rPr>
        <w:t>інфраструктури</w:t>
      </w:r>
      <w:proofErr w:type="spellEnd"/>
      <w:r w:rsidRPr="00036797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036797">
        <w:rPr>
          <w:rFonts w:ascii="Times New Roman" w:eastAsia="Times New Roman" w:hAnsi="Times New Roman" w:cs="Times New Roman"/>
          <w:sz w:val="28"/>
        </w:rPr>
        <w:t>банківської</w:t>
      </w:r>
      <w:proofErr w:type="spellEnd"/>
      <w:r w:rsidRPr="00036797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036797">
        <w:rPr>
          <w:rFonts w:ascii="Times New Roman" w:eastAsia="Times New Roman" w:hAnsi="Times New Roman" w:cs="Times New Roman"/>
          <w:sz w:val="28"/>
        </w:rPr>
        <w:t>діяльності</w:t>
      </w:r>
      <w:proofErr w:type="spellEnd"/>
      <w:r w:rsidRPr="00036797">
        <w:rPr>
          <w:rFonts w:ascii="Times New Roman" w:eastAsia="Times New Roman" w:hAnsi="Times New Roman" w:cs="Times New Roman"/>
          <w:sz w:val="28"/>
        </w:rPr>
        <w:t xml:space="preserve"> та </w:t>
      </w:r>
      <w:proofErr w:type="spellStart"/>
      <w:r w:rsidRPr="00036797">
        <w:rPr>
          <w:rFonts w:ascii="Times New Roman" w:eastAsia="Times New Roman" w:hAnsi="Times New Roman" w:cs="Times New Roman"/>
          <w:sz w:val="28"/>
        </w:rPr>
        <w:t>інвестицій</w:t>
      </w:r>
      <w:proofErr w:type="spellEnd"/>
      <w:r w:rsidRPr="00036797">
        <w:rPr>
          <w:rFonts w:ascii="Times New Roman" w:eastAsia="Times New Roman" w:hAnsi="Times New Roman" w:cs="Times New Roman"/>
          <w:sz w:val="28"/>
        </w:rPr>
        <w:t>.</w:t>
      </w:r>
      <w:r w:rsidRPr="0003679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F3556E" w:rsidRDefault="0061266B">
      <w:pPr>
        <w:widowControl w:val="0"/>
        <w:tabs>
          <w:tab w:val="left" w:pos="-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пізніше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ніж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двомісячний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строк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після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закінчення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терміну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Комунальне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Будкомплектторг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складає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підсумковий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звіт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результати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її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подає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його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розгляд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ради.</w:t>
      </w:r>
    </w:p>
    <w:p w:rsidR="00F3556E" w:rsidRPr="00036797" w:rsidRDefault="00612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Комунальне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підприємство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 «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Будкомплектторг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щокварталу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подає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управлінню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господарського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апарату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звіт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разом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із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пояснювальною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запискою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основних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показників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фінансового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плану,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погодженого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з </w:t>
      </w:r>
      <w:r w:rsidR="00036797">
        <w:rPr>
          <w:rFonts w:ascii="Times New Roman" w:eastAsia="Times New Roman" w:hAnsi="Times New Roman" w:cs="Times New Roman"/>
          <w:sz w:val="28"/>
          <w:shd w:val="clear" w:color="auto" w:fill="FFFFFF"/>
          <w:lang w:val="uk-UA"/>
        </w:rPr>
        <w:t>обласною радою.</w:t>
      </w:r>
    </w:p>
    <w:p w:rsidR="00F3556E" w:rsidRDefault="006126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Контроль за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здійснює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Закарпатська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рада.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Поточний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контроль за ходом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реалізації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Програми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здійснюють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постійні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комісії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ради.</w:t>
      </w:r>
    </w:p>
    <w:sectPr w:rsidR="00F3556E" w:rsidSect="0003679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6E"/>
    <w:rsid w:val="00036797"/>
    <w:rsid w:val="0061266B"/>
    <w:rsid w:val="00F3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F788F"/>
  <w15:docId w15:val="{1B39EB5F-603B-4233-9A64-F873C32A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SemalN</dc:creator>
  <cp:lastModifiedBy>SemalN</cp:lastModifiedBy>
  <cp:revision>3</cp:revision>
  <dcterms:created xsi:type="dcterms:W3CDTF">2021-05-07T12:26:00Z</dcterms:created>
  <dcterms:modified xsi:type="dcterms:W3CDTF">2021-05-07T12:40:00Z</dcterms:modified>
</cp:coreProperties>
</file>